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8280" w14:textId="77777777" w:rsidR="00B11ECC" w:rsidRPr="00B11ECC" w:rsidRDefault="00B11ECC" w:rsidP="00B11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UPDATED SCHEDULE FOR ORIENTATION PROCESS AND VIRTUAL BOARD RETREAT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Appendix D</w:t>
      </w:r>
    </w:p>
    <w:p w14:paraId="7D793107" w14:textId="6ABC4843" w:rsidR="00B11ECC" w:rsidRPr="00B11ECC" w:rsidRDefault="00B11ECC" w:rsidP="00B11E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2025–202</w:t>
      </w:r>
      <w:r w:rsidR="00C827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Board of Directors Election Timeline:</w:t>
      </w:r>
    </w:p>
    <w:p w14:paraId="2D5AD327" w14:textId="30317B08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August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8,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Invitation and Application Forms released on PLIDA website</w:t>
      </w:r>
    </w:p>
    <w:p w14:paraId="10635184" w14:textId="0E6C59A7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September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8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Last day to submit applications</w:t>
      </w:r>
    </w:p>
    <w:p w14:paraId="4D3B0055" w14:textId="50A06502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September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Voting opens</w:t>
      </w:r>
    </w:p>
    <w:p w14:paraId="6B888C60" w14:textId="77777777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3,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Voting closes</w:t>
      </w:r>
    </w:p>
    <w:p w14:paraId="707E345C" w14:textId="77777777" w:rsidR="00B11ECC" w:rsidRPr="00B11ECC" w:rsidRDefault="00B11ECC" w:rsidP="00B11E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15,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New Board Members notified</w:t>
      </w:r>
    </w:p>
    <w:p w14:paraId="34ABA66F" w14:textId="77777777" w:rsidR="00B11ECC" w:rsidRPr="00B11ECC" w:rsidRDefault="00B11ECC" w:rsidP="00B11E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2025–2027 Committee Chair Timeline:</w:t>
      </w:r>
    </w:p>
    <w:p w14:paraId="381CB14A" w14:textId="768941C9" w:rsidR="00B11ECC" w:rsidRPr="00B11ECC" w:rsidRDefault="00B11ECC" w:rsidP="00B11E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August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Committee Chair Application Forms released on PLIDA website</w:t>
      </w:r>
    </w:p>
    <w:p w14:paraId="3FCA29DE" w14:textId="427A3227" w:rsidR="00B11ECC" w:rsidRPr="00B11ECC" w:rsidRDefault="00B11ECC" w:rsidP="00B11E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September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Last day to submit applications</w:t>
      </w:r>
    </w:p>
    <w:p w14:paraId="49B4F626" w14:textId="6C503F38" w:rsidR="00B11ECC" w:rsidRPr="00B11ECC" w:rsidRDefault="00B11ECC" w:rsidP="00B11E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September </w:t>
      </w:r>
      <w:r w:rsidR="00D354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–October 2,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Applications reviewed by Executive Board</w:t>
      </w:r>
    </w:p>
    <w:p w14:paraId="3E53FB1A" w14:textId="77777777" w:rsidR="00B11ECC" w:rsidRPr="00B11ECC" w:rsidRDefault="00B11ECC" w:rsidP="00B11E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15, 2025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Committee Chairs notified</w:t>
      </w:r>
    </w:p>
    <w:p w14:paraId="36D4F27B" w14:textId="77777777" w:rsidR="00B11ECC" w:rsidRPr="00B11ECC" w:rsidRDefault="00B11ECC" w:rsidP="00B11E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Orientation Schedule:</w:t>
      </w:r>
    </w:p>
    <w:p w14:paraId="226730F4" w14:textId="04BB5558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October </w:t>
      </w:r>
      <w:r w:rsidR="00E726BA"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(TBD</w:t>
      </w:r>
      <w:r w:rsidR="00E726BA"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– Co-Chairs Orientation Meeting: PLIDA President, Staff, and Committee Chairs</w:t>
      </w:r>
    </w:p>
    <w:p w14:paraId="6BCDB311" w14:textId="334BBFAF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Introductions, PLIDA Bylaws, Roles and Responsibilities of Committee Chairs, Interfaces</w:t>
      </w:r>
      <w:r w:rsidR="00D917A4">
        <w:rPr>
          <w:rFonts w:ascii="Times New Roman" w:eastAsia="Times New Roman" w:hAnsi="Times New Roman" w:cs="Times New Roman"/>
          <w:kern w:val="0"/>
          <w14:ligatures w14:val="none"/>
        </w:rPr>
        <w:t>, and processes</w:t>
      </w:r>
    </w:p>
    <w:p w14:paraId="4D5B7661" w14:textId="4F68824F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October </w:t>
      </w:r>
      <w:r w:rsidR="00E726BA"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(TBD</w:t>
      </w:r>
      <w:r w:rsidR="00E726BA"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– New Board Members Orientation Meeting: PLIDA President, Staff, and New Board Members</w:t>
      </w:r>
    </w:p>
    <w:p w14:paraId="48D953F6" w14:textId="7E19788D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Introductions, PLIDA Bylaws, Roles and Responsibilities of the Board, Interfaces</w:t>
      </w:r>
      <w:r w:rsidR="00D917A4">
        <w:rPr>
          <w:rFonts w:ascii="Times New Roman" w:eastAsia="Times New Roman" w:hAnsi="Times New Roman" w:cs="Times New Roman"/>
          <w:kern w:val="0"/>
          <w14:ligatures w14:val="none"/>
        </w:rPr>
        <w:t xml:space="preserve"> and processes</w:t>
      </w:r>
    </w:p>
    <w:p w14:paraId="5476CD59" w14:textId="6158FB22" w:rsidR="00B11ECC" w:rsidRPr="00B11ECC" w:rsidRDefault="00C82777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November </w:t>
      </w:r>
      <w:r w:rsidR="00E726BA"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(TBD</w:t>
      </w:r>
      <w:r w:rsidR="00E726BA"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11ECC" w:rsidRPr="00B11ECC">
        <w:rPr>
          <w:rFonts w:ascii="Times New Roman" w:eastAsia="Times New Roman" w:hAnsi="Times New Roman" w:cs="Times New Roman"/>
          <w:kern w:val="0"/>
          <w14:ligatures w14:val="none"/>
        </w:rPr>
        <w:t>– Board Meeting appearance by new Board Members and Committee Chairs</w:t>
      </w:r>
    </w:p>
    <w:p w14:paraId="6CB0A606" w14:textId="77777777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Introduction to the Seated Board | Time: 15:00 PM CST</w:t>
      </w:r>
    </w:p>
    <w:p w14:paraId="4FDE1416" w14:textId="168E1605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November 2025 (TBD)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Co-Chairs Orientation Meeting: PLIDA President, Staff, and </w:t>
      </w:r>
      <w:r w:rsidR="00C82777">
        <w:rPr>
          <w:rFonts w:ascii="Times New Roman" w:eastAsia="Times New Roman" w:hAnsi="Times New Roman" w:cs="Times New Roman"/>
          <w:kern w:val="0"/>
          <w14:ligatures w14:val="none"/>
        </w:rPr>
        <w:t xml:space="preserve">Education and Research, Maternal Fetal </w:t>
      </w:r>
      <w:r w:rsidR="00D917A4">
        <w:rPr>
          <w:rFonts w:ascii="Times New Roman" w:eastAsia="Times New Roman" w:hAnsi="Times New Roman" w:cs="Times New Roman"/>
          <w:kern w:val="0"/>
          <w14:ligatures w14:val="none"/>
        </w:rPr>
        <w:t xml:space="preserve">Health, </w:t>
      </w:r>
      <w:r w:rsidR="00D917A4" w:rsidRPr="00B11ECC">
        <w:rPr>
          <w:rFonts w:ascii="Times New Roman" w:eastAsia="Times New Roman" w:hAnsi="Times New Roman" w:cs="Times New Roman"/>
          <w:kern w:val="0"/>
          <w14:ligatures w14:val="none"/>
        </w:rPr>
        <w:t>HEDI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, and Conference Planning (Seated and New) Committee Chairs</w:t>
      </w:r>
    </w:p>
    <w:p w14:paraId="15B57D04" w14:textId="759754F7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Seated Committee Chairs present accomplishments and goals for 202</w:t>
      </w:r>
      <w:r w:rsidR="00C82777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–202</w:t>
      </w:r>
      <w:r w:rsidR="00D917A4">
        <w:rPr>
          <w:rFonts w:ascii="Times New Roman" w:eastAsia="Times New Roman" w:hAnsi="Times New Roman" w:cs="Times New Roman"/>
          <w:kern w:val="0"/>
          <w14:ligatures w14:val="none"/>
        </w:rPr>
        <w:t>8</w:t>
      </w:r>
    </w:p>
    <w:p w14:paraId="0045E8BF" w14:textId="77777777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December 2025 (TBD)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New Board Members Orientation Meeting: PLIDA President, Staff, and New Board Members</w:t>
      </w:r>
    </w:p>
    <w:p w14:paraId="14FEA6EE" w14:textId="77777777" w:rsidR="00B11ECC" w:rsidRPr="00B11ECC" w:rsidRDefault="00B11ECC" w:rsidP="00B11EC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kern w:val="0"/>
          <w14:ligatures w14:val="none"/>
        </w:rPr>
        <w:t>Review of Director’s Roles, Interfaces, and Processes</w:t>
      </w:r>
    </w:p>
    <w:p w14:paraId="0856AD24" w14:textId="0EC56529" w:rsidR="00B11ECC" w:rsidRPr="00B11ECC" w:rsidRDefault="00C82777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January 2026 </w:t>
      </w:r>
      <w:r w:rsidR="00B11ECC"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(TBD)</w:t>
      </w:r>
      <w:r w:rsidR="00B11ECC"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Tentative month for Virtual Board Retreat</w:t>
      </w:r>
    </w:p>
    <w:p w14:paraId="003CF429" w14:textId="77777777" w:rsidR="00B11ECC" w:rsidRPr="00B11ECC" w:rsidRDefault="00B11ECC" w:rsidP="00B11E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1E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January 2026</w:t>
      </w:r>
      <w:r w:rsidRPr="00B11ECC">
        <w:rPr>
          <w:rFonts w:ascii="Times New Roman" w:eastAsia="Times New Roman" w:hAnsi="Times New Roman" w:cs="Times New Roman"/>
          <w:kern w:val="0"/>
          <w14:ligatures w14:val="none"/>
        </w:rPr>
        <w:t xml:space="preserve"> – New Board Members officially attend their first Board Meeting</w:t>
      </w:r>
    </w:p>
    <w:p w14:paraId="1CC4878D" w14:textId="77777777" w:rsidR="000A67B5" w:rsidRPr="00C8002E" w:rsidRDefault="000A67B5" w:rsidP="00C8002E"/>
    <w:sectPr w:rsidR="000A67B5" w:rsidRPr="00C8002E" w:rsidSect="00C82777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29A9"/>
    <w:multiLevelType w:val="multilevel"/>
    <w:tmpl w:val="CD22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E6878"/>
    <w:multiLevelType w:val="multilevel"/>
    <w:tmpl w:val="380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00209"/>
    <w:multiLevelType w:val="multilevel"/>
    <w:tmpl w:val="9A7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83851"/>
    <w:multiLevelType w:val="multilevel"/>
    <w:tmpl w:val="4FF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D5E57"/>
    <w:multiLevelType w:val="multilevel"/>
    <w:tmpl w:val="F8A2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E622D"/>
    <w:multiLevelType w:val="multilevel"/>
    <w:tmpl w:val="411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2772"/>
    <w:multiLevelType w:val="multilevel"/>
    <w:tmpl w:val="DA2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D1BCA"/>
    <w:multiLevelType w:val="multilevel"/>
    <w:tmpl w:val="92F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D4DAC"/>
    <w:multiLevelType w:val="multilevel"/>
    <w:tmpl w:val="08A2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554997">
    <w:abstractNumId w:val="3"/>
  </w:num>
  <w:num w:numId="2" w16cid:durableId="971133187">
    <w:abstractNumId w:val="1"/>
  </w:num>
  <w:num w:numId="3" w16cid:durableId="2021197095">
    <w:abstractNumId w:val="2"/>
  </w:num>
  <w:num w:numId="4" w16cid:durableId="1717192343">
    <w:abstractNumId w:val="0"/>
  </w:num>
  <w:num w:numId="5" w16cid:durableId="1658456380">
    <w:abstractNumId w:val="5"/>
  </w:num>
  <w:num w:numId="6" w16cid:durableId="1820463353">
    <w:abstractNumId w:val="8"/>
  </w:num>
  <w:num w:numId="7" w16cid:durableId="980695011">
    <w:abstractNumId w:val="7"/>
  </w:num>
  <w:num w:numId="8" w16cid:durableId="1986008623">
    <w:abstractNumId w:val="6"/>
  </w:num>
  <w:num w:numId="9" w16cid:durableId="1048457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F"/>
    <w:rsid w:val="00031446"/>
    <w:rsid w:val="000A67B5"/>
    <w:rsid w:val="000B349A"/>
    <w:rsid w:val="001843F7"/>
    <w:rsid w:val="003606EF"/>
    <w:rsid w:val="003B2186"/>
    <w:rsid w:val="004E7A69"/>
    <w:rsid w:val="004F4176"/>
    <w:rsid w:val="00565103"/>
    <w:rsid w:val="006C7791"/>
    <w:rsid w:val="006E0F43"/>
    <w:rsid w:val="007C0264"/>
    <w:rsid w:val="007F4C8D"/>
    <w:rsid w:val="00885FF6"/>
    <w:rsid w:val="009111D1"/>
    <w:rsid w:val="00987CC2"/>
    <w:rsid w:val="009B25AF"/>
    <w:rsid w:val="00B11ECC"/>
    <w:rsid w:val="00C06A80"/>
    <w:rsid w:val="00C8002E"/>
    <w:rsid w:val="00C82777"/>
    <w:rsid w:val="00D354D4"/>
    <w:rsid w:val="00D4471D"/>
    <w:rsid w:val="00D563CB"/>
    <w:rsid w:val="00D900EB"/>
    <w:rsid w:val="00D917A4"/>
    <w:rsid w:val="00E726BA"/>
    <w:rsid w:val="00ED557B"/>
    <w:rsid w:val="00F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A8A63"/>
  <w15:chartTrackingRefBased/>
  <w15:docId w15:val="{5AC79123-838B-C24D-A59F-9E3ED5E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0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6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606E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D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5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Nurse-Clarke</dc:creator>
  <cp:keywords/>
  <dc:description/>
  <cp:lastModifiedBy>Jones, Gina (HER)</cp:lastModifiedBy>
  <cp:revision>2</cp:revision>
  <dcterms:created xsi:type="dcterms:W3CDTF">2025-08-08T15:11:00Z</dcterms:created>
  <dcterms:modified xsi:type="dcterms:W3CDTF">2025-08-08T15:11:00Z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40c6524f-e624-4d71-a369-1f159528cba1</vt:lpwstr>
  </property>
</Properties>
</file>